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189"/>
        <w:gridCol w:w="6615"/>
      </w:tblGrid>
      <w:tr w:rsidR="003E167C" w:rsidTr="00B54DBC">
        <w:trPr>
          <w:trHeight w:val="697"/>
        </w:trPr>
        <w:tc>
          <w:tcPr>
            <w:tcW w:w="440" w:type="dxa"/>
            <w:shd w:val="clear" w:color="auto" w:fill="4F81BD" w:themeFill="accent1"/>
          </w:tcPr>
          <w:p w:rsidR="003E167C" w:rsidRDefault="003E167C"/>
        </w:tc>
        <w:tc>
          <w:tcPr>
            <w:tcW w:w="3216" w:type="dxa"/>
            <w:shd w:val="clear" w:color="auto" w:fill="969696"/>
          </w:tcPr>
          <w:p w:rsidR="003E167C" w:rsidRDefault="003E167C"/>
        </w:tc>
        <w:tc>
          <w:tcPr>
            <w:tcW w:w="6764" w:type="dxa"/>
            <w:shd w:val="clear" w:color="auto" w:fill="4F81BD" w:themeFill="accent1"/>
          </w:tcPr>
          <w:p w:rsidR="003E167C" w:rsidRDefault="003E167C"/>
        </w:tc>
      </w:tr>
      <w:tr w:rsidR="003E167C" w:rsidTr="00646F39">
        <w:tc>
          <w:tcPr>
            <w:tcW w:w="440" w:type="dxa"/>
          </w:tcPr>
          <w:p w:rsidR="003E167C" w:rsidRDefault="003E167C"/>
        </w:tc>
        <w:tc>
          <w:tcPr>
            <w:tcW w:w="3216" w:type="dxa"/>
            <w:shd w:val="clear" w:color="auto" w:fill="969696"/>
          </w:tcPr>
          <w:p w:rsidR="003E167C" w:rsidRDefault="001F5E5F">
            <w:r w:rsidRPr="001F5E5F">
              <w:rPr>
                <w:noProof/>
                <w:lang w:val="en-US"/>
              </w:rPr>
              <w:drawing>
                <wp:inline distT="0" distB="0" distL="0" distR="0">
                  <wp:extent cx="1266825" cy="1266825"/>
                  <wp:effectExtent l="0" t="0" r="9525" b="9525"/>
                  <wp:docPr id="3" name="Picture 1" descr="C:\Users\ROBERT\Pictures\2018-04-20 aa\aa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\Pictures\2018-04-20 aa\aa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28" cy="1273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67C" w:rsidRDefault="003E167C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3E167C" w:rsidRDefault="006629AC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Rm 310 Dept. Of Mathematics UNN(Prof. J.O.C. Ezilo Building) </w:t>
            </w:r>
          </w:p>
          <w:p w:rsidR="003E167C" w:rsidRDefault="006629AC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Nsukka</w:t>
            </w:r>
          </w:p>
          <w:p w:rsidR="003E167C" w:rsidRDefault="006629AC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Enugu</w:t>
            </w:r>
          </w:p>
          <w:p w:rsidR="003E167C" w:rsidRDefault="003E167C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3E167C" w:rsidRDefault="00034510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08065751038</w:t>
            </w:r>
          </w:p>
          <w:p w:rsidR="003E167C" w:rsidRPr="003E167C" w:rsidRDefault="00034510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Stephen.aniaku@unn.edu.ng</w:t>
            </w:r>
          </w:p>
          <w:p w:rsidR="003E167C" w:rsidRDefault="003E167C"/>
        </w:tc>
        <w:tc>
          <w:tcPr>
            <w:tcW w:w="6764" w:type="dxa"/>
          </w:tcPr>
          <w:p w:rsidR="00B54DBC" w:rsidRPr="00B54DBC" w:rsidRDefault="00B54DBC" w:rsidP="003E167C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  <w:p w:rsidR="003E167C" w:rsidRDefault="006629AC" w:rsidP="003E167C">
            <w:pPr>
              <w:jc w:val="center"/>
              <w:rPr>
                <w:color w:val="4F81BD" w:themeColor="accent1"/>
                <w:sz w:val="72"/>
              </w:rPr>
            </w:pPr>
            <w:r>
              <w:rPr>
                <w:color w:val="4F81BD" w:themeColor="accent1"/>
                <w:sz w:val="72"/>
              </w:rPr>
              <w:t>Dr. Aniaku Stephen E</w:t>
            </w:r>
            <w:r w:rsidR="00065CD6">
              <w:rPr>
                <w:color w:val="4F81BD" w:themeColor="accent1"/>
                <w:sz w:val="72"/>
              </w:rPr>
              <w:t>.</w:t>
            </w:r>
          </w:p>
          <w:p w:rsidR="003E167C" w:rsidRPr="00CD5A80" w:rsidRDefault="006629AC" w:rsidP="003E167C">
            <w:pPr>
              <w:jc w:val="center"/>
              <w:rPr>
                <w:color w:val="002060"/>
                <w:sz w:val="48"/>
                <w:shd w:val="clear" w:color="auto" w:fill="A6A6A6" w:themeFill="background1" w:themeFillShade="A6"/>
              </w:rPr>
            </w:pPr>
            <w:r w:rsidRPr="00CD5A80">
              <w:rPr>
                <w:color w:val="002060"/>
                <w:sz w:val="48"/>
                <w:shd w:val="clear" w:color="auto" w:fill="A6A6A6" w:themeFill="background1" w:themeFillShade="A6"/>
              </w:rPr>
              <w:t>Senior Lecturer</w:t>
            </w:r>
          </w:p>
          <w:p w:rsidR="003E167C" w:rsidRDefault="003E167C" w:rsidP="00646F39">
            <w:pPr>
              <w:rPr>
                <w:color w:val="4F81BD" w:themeColor="accent1"/>
              </w:rPr>
            </w:pPr>
          </w:p>
          <w:p w:rsidR="00646F39" w:rsidRPr="00646F39" w:rsidRDefault="00646F39" w:rsidP="00646F39">
            <w:pPr>
              <w:rPr>
                <w:b/>
                <w:color w:val="4F81BD" w:themeColor="accent1"/>
                <w:sz w:val="32"/>
              </w:rPr>
            </w:pPr>
            <w:r w:rsidRPr="00646F39">
              <w:rPr>
                <w:b/>
                <w:color w:val="4F81BD" w:themeColor="accent1"/>
                <w:sz w:val="32"/>
              </w:rPr>
              <w:t>About Me</w:t>
            </w:r>
          </w:p>
          <w:p w:rsidR="00646F39" w:rsidRDefault="00646F39" w:rsidP="00646F39">
            <w:pPr>
              <w:rPr>
                <w:color w:val="4F81BD" w:themeColor="accent1"/>
              </w:rPr>
            </w:pPr>
          </w:p>
          <w:p w:rsidR="00646F39" w:rsidRPr="003E167C" w:rsidRDefault="00646F39" w:rsidP="00646F39">
            <w:pPr>
              <w:rPr>
                <w:color w:val="4F81BD" w:themeColor="accent1"/>
              </w:rPr>
            </w:pPr>
            <w:r w:rsidRPr="00646F39">
              <w:rPr>
                <w:color w:val="969696"/>
              </w:rPr>
              <w:t>I a</w:t>
            </w:r>
            <w:r w:rsidR="006629AC">
              <w:rPr>
                <w:color w:val="969696"/>
              </w:rPr>
              <w:t>m from Aku in Igbo Etiti Local Government Area of Enugu state. I am married with six children. I am currently a Senior Lecturer in the Department of Mathematics, University of Nigeria Nsukka, Nigeria.</w:t>
            </w:r>
          </w:p>
        </w:tc>
      </w:tr>
      <w:tr w:rsidR="00646F39" w:rsidTr="00646F39">
        <w:tc>
          <w:tcPr>
            <w:tcW w:w="440" w:type="dxa"/>
          </w:tcPr>
          <w:p w:rsidR="00646F39" w:rsidRDefault="00646F39"/>
        </w:tc>
        <w:tc>
          <w:tcPr>
            <w:tcW w:w="3216" w:type="dxa"/>
            <w:shd w:val="clear" w:color="auto" w:fill="969696"/>
          </w:tcPr>
          <w:p w:rsid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646F39" w:rsidRP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 w:rsidRPr="00646F39">
              <w:rPr>
                <w:b/>
                <w:noProof/>
                <w:color w:val="FFFFFF" w:themeColor="background1"/>
                <w:sz w:val="32"/>
                <w:lang w:eastAsia="en-GB"/>
              </w:rPr>
              <w:t>Objective</w:t>
            </w:r>
          </w:p>
          <w:p w:rsidR="00646F39" w:rsidRDefault="00646F39" w:rsidP="00646F39">
            <w:pPr>
              <w:jc w:val="center"/>
              <w:rPr>
                <w:color w:val="FFFFFF" w:themeColor="background1"/>
              </w:rPr>
            </w:pPr>
          </w:p>
          <w:p w:rsidR="00646F39" w:rsidRPr="00646F39" w:rsidRDefault="00034510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>
              <w:rPr>
                <w:color w:val="FFFFFF" w:themeColor="background1"/>
              </w:rPr>
              <w:t>To reach the highest academic level and impact good knowledge to those following me especially my students.</w:t>
            </w:r>
          </w:p>
          <w:p w:rsidR="00646F39" w:rsidRPr="00646F39" w:rsidRDefault="00646F39" w:rsidP="00646F39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6764" w:type="dxa"/>
            <w:vMerge w:val="restart"/>
          </w:tcPr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Experience</w:t>
            </w:r>
          </w:p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9"/>
              <w:gridCol w:w="2075"/>
              <w:gridCol w:w="2075"/>
            </w:tblGrid>
            <w:tr w:rsidR="00646F39" w:rsidTr="00910919">
              <w:tc>
                <w:tcPr>
                  <w:tcW w:w="2167" w:type="dxa"/>
                  <w:shd w:val="clear" w:color="auto" w:fill="969696"/>
                </w:tcPr>
                <w:p w:rsidR="00646F39" w:rsidRPr="00646F39" w:rsidRDefault="00C46083" w:rsidP="00646F39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199</w:t>
                  </w:r>
                  <w:r w:rsidR="00034510">
                    <w:rPr>
                      <w:color w:val="FFFFFF" w:themeColor="background1"/>
                      <w:sz w:val="32"/>
                    </w:rPr>
                    <w:t>9</w:t>
                  </w:r>
                  <w:r w:rsidR="00646F39" w:rsidRPr="00646F39">
                    <w:rPr>
                      <w:color w:val="FFFFFF" w:themeColor="background1"/>
                      <w:sz w:val="32"/>
                    </w:rPr>
                    <w:t>-date</w:t>
                  </w:r>
                </w:p>
              </w:tc>
              <w:tc>
                <w:tcPr>
                  <w:tcW w:w="2167" w:type="dxa"/>
                  <w:shd w:val="clear" w:color="auto" w:fill="4F81BD" w:themeFill="accent1"/>
                </w:tcPr>
                <w:p w:rsidR="00646F39" w:rsidRPr="00646F39" w:rsidRDefault="00C46083" w:rsidP="00646F39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1981-1986</w:t>
                  </w:r>
                </w:p>
              </w:tc>
              <w:tc>
                <w:tcPr>
                  <w:tcW w:w="2167" w:type="dxa"/>
                  <w:shd w:val="clear" w:color="auto" w:fill="969696"/>
                </w:tcPr>
                <w:p w:rsidR="00646F39" w:rsidRPr="00646F39" w:rsidRDefault="00C46083" w:rsidP="00646F39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1986-1998</w:t>
                  </w:r>
                </w:p>
              </w:tc>
            </w:tr>
            <w:tr w:rsidR="00646F39" w:rsidTr="00910919">
              <w:tc>
                <w:tcPr>
                  <w:tcW w:w="2167" w:type="dxa"/>
                </w:tcPr>
                <w:p w:rsidR="00646F39" w:rsidRPr="00646F39" w:rsidRDefault="00034510" w:rsidP="00646F39">
                  <w:pPr>
                    <w:rPr>
                      <w:color w:val="4F81BD" w:themeColor="accent1"/>
                      <w:sz w:val="32"/>
                    </w:rPr>
                  </w:pPr>
                  <w:r>
                    <w:rPr>
                      <w:color w:val="4F81BD" w:themeColor="accent1"/>
                      <w:sz w:val="32"/>
                    </w:rPr>
                    <w:t>University of Nigeria</w:t>
                  </w:r>
                  <w:proofErr w:type="gramStart"/>
                  <w:r>
                    <w:rPr>
                      <w:color w:val="4F81BD" w:themeColor="accent1"/>
                      <w:sz w:val="32"/>
                    </w:rPr>
                    <w:t>,Nsukka</w:t>
                  </w:r>
                  <w:proofErr w:type="gramEnd"/>
                  <w:r>
                    <w:rPr>
                      <w:color w:val="4F81BD" w:themeColor="accent1"/>
                      <w:sz w:val="32"/>
                    </w:rPr>
                    <w:t>.</w:t>
                  </w:r>
                </w:p>
              </w:tc>
              <w:tc>
                <w:tcPr>
                  <w:tcW w:w="2167" w:type="dxa"/>
                </w:tcPr>
                <w:p w:rsidR="00646F39" w:rsidRPr="00646F39" w:rsidRDefault="00C46083" w:rsidP="00646F39">
                  <w:pPr>
                    <w:rPr>
                      <w:color w:val="4F81BD" w:themeColor="accent1"/>
                      <w:sz w:val="32"/>
                    </w:rPr>
                  </w:pPr>
                  <w:r>
                    <w:rPr>
                      <w:color w:val="4F81BD" w:themeColor="accent1"/>
                      <w:sz w:val="32"/>
                    </w:rPr>
                    <w:t xml:space="preserve">Anambra state educational board.  </w:t>
                  </w:r>
                </w:p>
              </w:tc>
              <w:tc>
                <w:tcPr>
                  <w:tcW w:w="2167" w:type="dxa"/>
                </w:tcPr>
                <w:p w:rsidR="00646F39" w:rsidRPr="00646F39" w:rsidRDefault="00C46083" w:rsidP="00646F39">
                  <w:pPr>
                    <w:rPr>
                      <w:color w:val="4F81BD" w:themeColor="accent1"/>
                      <w:sz w:val="32"/>
                    </w:rPr>
                  </w:pPr>
                  <w:r>
                    <w:rPr>
                      <w:color w:val="4F81BD" w:themeColor="accent1"/>
                      <w:sz w:val="32"/>
                    </w:rPr>
                    <w:t>Enugu state educational board.</w:t>
                  </w:r>
                </w:p>
              </w:tc>
            </w:tr>
            <w:tr w:rsidR="00646F39" w:rsidTr="00910919">
              <w:trPr>
                <w:trHeight w:val="1046"/>
              </w:trPr>
              <w:tc>
                <w:tcPr>
                  <w:tcW w:w="2167" w:type="dxa"/>
                </w:tcPr>
                <w:p w:rsidR="00646F39" w:rsidRDefault="00C46083" w:rsidP="00646F39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I have been lecturing students of all levels. I have also been carrying out academic researches.</w:t>
                  </w:r>
                </w:p>
              </w:tc>
              <w:tc>
                <w:tcPr>
                  <w:tcW w:w="2167" w:type="dxa"/>
                </w:tcPr>
                <w:p w:rsidR="00646F39" w:rsidRPr="00C46083" w:rsidRDefault="00C46083" w:rsidP="00646F39">
                  <w:pPr>
                    <w:rPr>
                      <w:b/>
                      <w:color w:val="8064A2" w:themeColor="accent4"/>
                      <w:sz w:val="32"/>
                    </w:rPr>
                  </w:pPr>
                  <w:r w:rsidRPr="00C46083">
                    <w:rPr>
                      <w:b/>
                      <w:color w:val="8064A2" w:themeColor="accent4"/>
                    </w:rPr>
                    <w:t>I thought in many secondary schools in the state.</w:t>
                  </w:r>
                </w:p>
              </w:tc>
              <w:tc>
                <w:tcPr>
                  <w:tcW w:w="2167" w:type="dxa"/>
                </w:tcPr>
                <w:p w:rsidR="00646F39" w:rsidRPr="00C46083" w:rsidRDefault="00C46083" w:rsidP="00646F39">
                  <w:pPr>
                    <w:rPr>
                      <w:b/>
                      <w:color w:val="8064A2" w:themeColor="accent4"/>
                      <w:sz w:val="32"/>
                    </w:rPr>
                  </w:pPr>
                  <w:r w:rsidRPr="00C46083">
                    <w:rPr>
                      <w:b/>
                      <w:color w:val="8064A2" w:themeColor="accent4"/>
                    </w:rPr>
                    <w:t>I thought in many secondary schools in the state.</w:t>
                  </w:r>
                </w:p>
              </w:tc>
            </w:tr>
          </w:tbl>
          <w:p w:rsidR="00646F39" w:rsidRP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Education</w:t>
            </w:r>
          </w:p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F81BD" w:themeFill="accent1"/>
              <w:tblLook w:val="04A0" w:firstRow="1" w:lastRow="0" w:firstColumn="1" w:lastColumn="0" w:noHBand="0" w:noVBand="1"/>
            </w:tblPr>
            <w:tblGrid>
              <w:gridCol w:w="3184"/>
              <w:gridCol w:w="3215"/>
            </w:tblGrid>
            <w:tr w:rsidR="00646F39" w:rsidTr="00943CEF">
              <w:tc>
                <w:tcPr>
                  <w:tcW w:w="3266" w:type="dxa"/>
                  <w:shd w:val="clear" w:color="auto" w:fill="4F81BD" w:themeFill="accent1"/>
                </w:tcPr>
                <w:p w:rsidR="00646F39" w:rsidRPr="00646F39" w:rsidRDefault="00D82428" w:rsidP="00646F39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2006-2012</w:t>
                  </w:r>
                </w:p>
              </w:tc>
              <w:tc>
                <w:tcPr>
                  <w:tcW w:w="3267" w:type="dxa"/>
                  <w:shd w:val="clear" w:color="auto" w:fill="4F81BD" w:themeFill="accent1"/>
                </w:tcPr>
                <w:p w:rsidR="00646F39" w:rsidRPr="00646F39" w:rsidRDefault="00D82428" w:rsidP="00646F39">
                  <w:pPr>
                    <w:jc w:val="right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Rivers State University of Science and Technology, Port Harcourt</w:t>
                  </w:r>
                </w:p>
              </w:tc>
            </w:tr>
          </w:tbl>
          <w:p w:rsidR="00055C96" w:rsidRDefault="00E0273B" w:rsidP="00646F39">
            <w:pPr>
              <w:rPr>
                <w:b/>
                <w:color w:val="943634" w:themeColor="accent2" w:themeShade="BF"/>
              </w:rPr>
            </w:pPr>
            <w:r w:rsidRPr="00D82428">
              <w:rPr>
                <w:b/>
                <w:color w:val="943634" w:themeColor="accent2" w:themeShade="BF"/>
              </w:rPr>
              <w:t>Ph.D.</w:t>
            </w:r>
            <w:r w:rsidR="00D82428" w:rsidRPr="00D82428">
              <w:rPr>
                <w:b/>
                <w:color w:val="943634" w:themeColor="accent2" w:themeShade="BF"/>
              </w:rPr>
              <w:t xml:space="preserve"> in Mathematics</w:t>
            </w:r>
          </w:p>
          <w:p w:rsidR="00136956" w:rsidRDefault="00D82428" w:rsidP="00136956">
            <w:pPr>
              <w:rPr>
                <w:b/>
                <w:color w:val="4F81BD" w:themeColor="accent1"/>
                <w:sz w:val="32"/>
              </w:rPr>
            </w:pPr>
            <w:r w:rsidRPr="00D82428">
              <w:rPr>
                <w:b/>
                <w:color w:val="943634" w:themeColor="accent2" w:themeShade="BF"/>
              </w:rPr>
              <w:t xml:space="preserve"> </w:t>
            </w:r>
            <w:r w:rsidR="00136956">
              <w:rPr>
                <w:b/>
                <w:color w:val="4F81BD" w:themeColor="accent1"/>
                <w:sz w:val="32"/>
              </w:rPr>
              <w:t xml:space="preserve">Ph.D. Project: </w:t>
            </w:r>
          </w:p>
          <w:p w:rsidR="00136956" w:rsidRDefault="00136956" w:rsidP="00136956">
            <w:pPr>
              <w:rPr>
                <w:b/>
                <w:color w:val="4F81BD" w:themeColor="accent1"/>
                <w:sz w:val="32"/>
              </w:rPr>
            </w:pPr>
            <w:proofErr w:type="spellStart"/>
            <w:r>
              <w:rPr>
                <w:b/>
                <w:color w:val="4F81BD" w:themeColor="accent1"/>
                <w:sz w:val="32"/>
              </w:rPr>
              <w:t>Stablizability</w:t>
            </w:r>
            <w:proofErr w:type="spellEnd"/>
            <w:r>
              <w:rPr>
                <w:b/>
                <w:color w:val="4F81BD" w:themeColor="accent1"/>
                <w:sz w:val="32"/>
              </w:rPr>
              <w:t xml:space="preserve"> of Systems with Perturbations.</w:t>
            </w:r>
          </w:p>
          <w:p w:rsidR="00646F39" w:rsidRPr="00D82428" w:rsidRDefault="00646F39" w:rsidP="00646F39">
            <w:pPr>
              <w:rPr>
                <w:b/>
                <w:color w:val="943634" w:themeColor="accent2" w:themeShade="BF"/>
              </w:rPr>
            </w:pPr>
          </w:p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69696"/>
              <w:tblLook w:val="04A0" w:firstRow="1" w:lastRow="0" w:firstColumn="1" w:lastColumn="0" w:noHBand="0" w:noVBand="1"/>
            </w:tblPr>
            <w:tblGrid>
              <w:gridCol w:w="3173"/>
              <w:gridCol w:w="3226"/>
            </w:tblGrid>
            <w:tr w:rsidR="00646F39" w:rsidTr="00943CEF">
              <w:tc>
                <w:tcPr>
                  <w:tcW w:w="3266" w:type="dxa"/>
                  <w:shd w:val="clear" w:color="auto" w:fill="969696"/>
                </w:tcPr>
                <w:p w:rsidR="00646F39" w:rsidRPr="00646F39" w:rsidRDefault="00D82428" w:rsidP="002A2962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1997-1998</w:t>
                  </w:r>
                </w:p>
              </w:tc>
              <w:tc>
                <w:tcPr>
                  <w:tcW w:w="3267" w:type="dxa"/>
                  <w:shd w:val="clear" w:color="auto" w:fill="969696"/>
                </w:tcPr>
                <w:p w:rsidR="00646F39" w:rsidRPr="00646F39" w:rsidRDefault="00D82428" w:rsidP="002A2962">
                  <w:pPr>
                    <w:jc w:val="right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 xml:space="preserve">University of </w:t>
                  </w:r>
                  <w:r w:rsidR="008F636D">
                    <w:rPr>
                      <w:color w:val="FFFFFF" w:themeColor="background1"/>
                      <w:sz w:val="32"/>
                    </w:rPr>
                    <w:t>Nigeria,Nsukka, Nigeria</w:t>
                  </w:r>
                </w:p>
              </w:tc>
            </w:tr>
          </w:tbl>
          <w:p w:rsidR="00646F39" w:rsidRDefault="00646F39" w:rsidP="00646F39">
            <w:pPr>
              <w:rPr>
                <w:color w:val="969696"/>
              </w:rPr>
            </w:pPr>
          </w:p>
          <w:p w:rsidR="00646F39" w:rsidRDefault="00D82428" w:rsidP="00646F39">
            <w:pPr>
              <w:rPr>
                <w:b/>
                <w:color w:val="943634" w:themeColor="accent2" w:themeShade="BF"/>
              </w:rPr>
            </w:pPr>
            <w:r w:rsidRPr="00D82428">
              <w:rPr>
                <w:b/>
                <w:color w:val="943634" w:themeColor="accent2" w:themeShade="BF"/>
              </w:rPr>
              <w:t>M.Sc. in Mathematics</w:t>
            </w:r>
          </w:p>
          <w:p w:rsidR="00136956" w:rsidRPr="00646F39" w:rsidRDefault="00136956" w:rsidP="00136956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M.Sc. Project:</w:t>
            </w:r>
          </w:p>
          <w:p w:rsidR="00136956" w:rsidRDefault="00136956" w:rsidP="00136956">
            <w:pPr>
              <w:rPr>
                <w:color w:val="4F81BD" w:themeColor="accent1"/>
              </w:rPr>
            </w:pPr>
          </w:p>
          <w:p w:rsidR="00136956" w:rsidRDefault="00136956" w:rsidP="00136956">
            <w:pPr>
              <w:rPr>
                <w:color w:val="969696"/>
              </w:rPr>
            </w:pPr>
            <w:r>
              <w:rPr>
                <w:color w:val="969696"/>
              </w:rPr>
              <w:t>Some existence results for differential equations via lower and upper solution technique.</w:t>
            </w:r>
          </w:p>
          <w:p w:rsidR="00136956" w:rsidRDefault="00136956" w:rsidP="00136956">
            <w:pPr>
              <w:rPr>
                <w:color w:val="969696"/>
              </w:rPr>
            </w:pPr>
          </w:p>
          <w:p w:rsidR="00C72F4B" w:rsidRPr="00C72F4B" w:rsidRDefault="00136956" w:rsidP="00C72F4B">
            <w:pPr>
              <w:shd w:val="clear" w:color="auto" w:fill="7F7F7F" w:themeFill="text1" w:themeFillTint="80"/>
              <w:rPr>
                <w:color w:val="FFFFFF" w:themeColor="background1"/>
                <w:sz w:val="32"/>
                <w:szCs w:val="32"/>
              </w:rPr>
            </w:pPr>
            <w:r w:rsidRPr="00C72F4B">
              <w:rPr>
                <w:color w:val="FFFFFF" w:themeColor="background1"/>
                <w:sz w:val="32"/>
                <w:szCs w:val="32"/>
              </w:rPr>
              <w:t xml:space="preserve">1983-1986                    University of Nigeria,Nsukka </w:t>
            </w:r>
          </w:p>
          <w:p w:rsidR="00C72F4B" w:rsidRPr="00581548" w:rsidRDefault="00E0273B" w:rsidP="00C72F4B">
            <w:pPr>
              <w:rPr>
                <w:b/>
                <w:color w:val="943634" w:themeColor="accent2" w:themeShade="BF"/>
              </w:rPr>
            </w:pPr>
            <w:r w:rsidRPr="00581548">
              <w:rPr>
                <w:b/>
                <w:color w:val="943634" w:themeColor="accent2" w:themeShade="BF"/>
              </w:rPr>
              <w:t>B.Sc.</w:t>
            </w:r>
            <w:r w:rsidR="00C72F4B" w:rsidRPr="00581548">
              <w:rPr>
                <w:b/>
                <w:color w:val="943634" w:themeColor="accent2" w:themeShade="BF"/>
              </w:rPr>
              <w:t xml:space="preserve"> in Mathematics</w:t>
            </w:r>
          </w:p>
          <w:p w:rsidR="00581548" w:rsidRPr="00581548" w:rsidRDefault="00581548" w:rsidP="00C72F4B">
            <w:pPr>
              <w:rPr>
                <w:b/>
                <w:color w:val="943634" w:themeColor="accent2" w:themeShade="BF"/>
              </w:rPr>
            </w:pPr>
          </w:p>
          <w:p w:rsidR="00581548" w:rsidRDefault="00581548" w:rsidP="00C72F4B">
            <w:pPr>
              <w:rPr>
                <w:color w:val="4F81BD" w:themeColor="accent1"/>
                <w:sz w:val="28"/>
                <w:szCs w:val="28"/>
              </w:rPr>
            </w:pPr>
          </w:p>
          <w:p w:rsidR="00581548" w:rsidRDefault="00581548" w:rsidP="00581548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Publications:</w:t>
            </w:r>
          </w:p>
          <w:p w:rsidR="00CF3FB5" w:rsidRPr="00F608CC" w:rsidRDefault="00F608CC" w:rsidP="00CF3FB5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fldChar w:fldCharType="begin"/>
            </w:r>
            <w:r>
              <w:rPr>
                <w:b/>
                <w:color w:val="4F81BD" w:themeColor="accent1"/>
                <w:sz w:val="32"/>
              </w:rPr>
              <w:instrText xml:space="preserve"> HYPERLINK "https://search.proquest.com/openview/f735f11d1a5125e731720bc2b1c613dc/1?pq-origsite=gscholar&amp;cbl=55122" </w:instrText>
            </w:r>
            <w:r>
              <w:rPr>
                <w:b/>
                <w:color w:val="4F81BD" w:themeColor="accent1"/>
                <w:sz w:val="32"/>
              </w:rPr>
            </w:r>
            <w:r>
              <w:rPr>
                <w:b/>
                <w:color w:val="4F81BD" w:themeColor="accent1"/>
                <w:sz w:val="32"/>
              </w:rPr>
              <w:fldChar w:fldCharType="separate"/>
            </w:r>
            <w:r w:rsidR="00CF3FB5" w:rsidRPr="00F608CC">
              <w:rPr>
                <w:rStyle w:val="Hyperlink"/>
                <w:b/>
                <w:sz w:val="32"/>
              </w:rPr>
              <w:t>Stabilization for system with non-linear perturbation</w:t>
            </w:r>
          </w:p>
          <w:p w:rsidR="00CF3FB5" w:rsidRDefault="00F608CC" w:rsidP="00CF3FB5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fldChar w:fldCharType="end"/>
            </w:r>
            <w:r w:rsidR="00CF3FB5">
              <w:rPr>
                <w:b/>
                <w:color w:val="4F81BD" w:themeColor="accent1"/>
                <w:sz w:val="32"/>
              </w:rPr>
              <w:t>Complete-controllability for linear control systems.</w:t>
            </w:r>
          </w:p>
          <w:p w:rsidR="00CF3FB5" w:rsidRDefault="007E47AC" w:rsidP="00CF3FB5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  <w:hyperlink r:id="rId6" w:history="1">
              <w:r w:rsidR="00CF3FB5" w:rsidRPr="007E47AC">
                <w:rPr>
                  <w:rStyle w:val="Hyperlink"/>
                  <w:b/>
                  <w:sz w:val="32"/>
                </w:rPr>
                <w:t>Relationships between co</w:t>
              </w:r>
              <w:r w:rsidRPr="007E47AC">
                <w:rPr>
                  <w:rStyle w:val="Hyperlink"/>
                  <w:b/>
                  <w:sz w:val="32"/>
                </w:rPr>
                <w:t>ntrollable and observable matric</w:t>
              </w:r>
              <w:r w:rsidR="00CF3FB5" w:rsidRPr="007E47AC">
                <w:rPr>
                  <w:rStyle w:val="Hyperlink"/>
                  <w:b/>
                  <w:sz w:val="32"/>
                </w:rPr>
                <w:t xml:space="preserve">es which ensure controllable </w:t>
              </w:r>
              <w:r w:rsidR="00166DD3" w:rsidRPr="007E47AC">
                <w:rPr>
                  <w:rStyle w:val="Hyperlink"/>
                  <w:b/>
                  <w:sz w:val="32"/>
                </w:rPr>
                <w:t>system to be observable.</w:t>
              </w:r>
            </w:hyperlink>
          </w:p>
          <w:p w:rsidR="00166DD3" w:rsidRDefault="0099413A" w:rsidP="00CF3FB5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A mathematical model of Oxygen Diffusion into the Blood stream.</w:t>
            </w:r>
          </w:p>
          <w:p w:rsidR="0099413A" w:rsidRDefault="0099413A" w:rsidP="00CF3FB5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A mathematical model on the Air Inflow into the Lung.</w:t>
            </w:r>
          </w:p>
          <w:p w:rsidR="0099413A" w:rsidRDefault="0099413A" w:rsidP="00CF3FB5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  <w:proofErr w:type="spellStart"/>
            <w:r>
              <w:rPr>
                <w:b/>
                <w:color w:val="4F81BD" w:themeColor="accent1"/>
                <w:sz w:val="32"/>
              </w:rPr>
              <w:t>Stabilizability</w:t>
            </w:r>
            <w:proofErr w:type="spellEnd"/>
            <w:r>
              <w:rPr>
                <w:b/>
                <w:color w:val="4F81BD" w:themeColor="accent1"/>
                <w:sz w:val="32"/>
              </w:rPr>
              <w:t xml:space="preserve"> for non-linear systems that admit some </w:t>
            </w:r>
            <w:proofErr w:type="spellStart"/>
            <w:r>
              <w:rPr>
                <w:b/>
                <w:color w:val="4F81BD" w:themeColor="accent1"/>
                <w:sz w:val="32"/>
              </w:rPr>
              <w:t>Lyapunov</w:t>
            </w:r>
            <w:proofErr w:type="spellEnd"/>
            <w:r>
              <w:rPr>
                <w:b/>
                <w:color w:val="4F81BD" w:themeColor="accent1"/>
                <w:sz w:val="32"/>
              </w:rPr>
              <w:t>-like functions.</w:t>
            </w:r>
          </w:p>
          <w:p w:rsidR="0099413A" w:rsidRDefault="00BA2EFB" w:rsidP="00CF3FB5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  <w:hyperlink r:id="rId7" w:history="1">
              <w:proofErr w:type="spellStart"/>
              <w:r w:rsidR="0099413A" w:rsidRPr="00BA2EFB">
                <w:rPr>
                  <w:rStyle w:val="Hyperlink"/>
                  <w:b/>
                  <w:sz w:val="32"/>
                </w:rPr>
                <w:t>Lyapunov</w:t>
              </w:r>
              <w:proofErr w:type="spellEnd"/>
              <w:r w:rsidR="0099413A" w:rsidRPr="00BA2EFB">
                <w:rPr>
                  <w:rStyle w:val="Hyperlink"/>
                  <w:b/>
                  <w:sz w:val="32"/>
                </w:rPr>
                <w:t xml:space="preserve">-like functions, a condition for </w:t>
              </w:r>
              <w:proofErr w:type="spellStart"/>
              <w:r w:rsidR="0099413A" w:rsidRPr="00BA2EFB">
                <w:rPr>
                  <w:rStyle w:val="Hyperlink"/>
                  <w:b/>
                  <w:sz w:val="32"/>
                </w:rPr>
                <w:t>stabilizability</w:t>
              </w:r>
              <w:proofErr w:type="spellEnd"/>
              <w:r w:rsidR="0099413A" w:rsidRPr="00BA2EFB">
                <w:rPr>
                  <w:rStyle w:val="Hyperlink"/>
                  <w:b/>
                  <w:sz w:val="32"/>
                </w:rPr>
                <w:t xml:space="preserve"> of non-linear system.</w:t>
              </w:r>
            </w:hyperlink>
          </w:p>
          <w:p w:rsidR="0099413A" w:rsidRPr="00F608CC" w:rsidRDefault="00F608CC" w:rsidP="00CF3FB5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fldChar w:fldCharType="begin"/>
            </w:r>
            <w:r>
              <w:rPr>
                <w:b/>
                <w:color w:val="4F81BD" w:themeColor="accent1"/>
                <w:sz w:val="32"/>
              </w:rPr>
              <w:instrText xml:space="preserve"> HYPERLINK "https://pdfs.semanticscholar.org/8c4a/b49522bcde33ea5d2d3e3e61e75564cb6a6d.pdf" </w:instrText>
            </w:r>
            <w:r>
              <w:rPr>
                <w:b/>
                <w:color w:val="4F81BD" w:themeColor="accent1"/>
                <w:sz w:val="32"/>
              </w:rPr>
            </w:r>
            <w:r>
              <w:rPr>
                <w:b/>
                <w:color w:val="4F81BD" w:themeColor="accent1"/>
                <w:sz w:val="32"/>
              </w:rPr>
              <w:fldChar w:fldCharType="separate"/>
            </w:r>
            <w:r w:rsidR="0099413A" w:rsidRPr="00F608CC">
              <w:rPr>
                <w:rStyle w:val="Hyperlink"/>
                <w:b/>
                <w:sz w:val="32"/>
              </w:rPr>
              <w:t>Necessary condition for complete controllability of non-linear control systems to be stable under small perturbations.</w:t>
            </w:r>
          </w:p>
          <w:p w:rsidR="0099413A" w:rsidRDefault="00F608CC" w:rsidP="00CF3FB5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fldChar w:fldCharType="end"/>
            </w:r>
            <w:hyperlink r:id="rId8" w:history="1">
              <w:r w:rsidR="004149FF" w:rsidRPr="005D529B">
                <w:rPr>
                  <w:rStyle w:val="Hyperlink"/>
                  <w:b/>
                  <w:sz w:val="32"/>
                </w:rPr>
                <w:t xml:space="preserve">Necessary condition </w:t>
              </w:r>
              <w:r w:rsidR="005D529B" w:rsidRPr="005D529B">
                <w:rPr>
                  <w:rStyle w:val="Hyperlink"/>
                  <w:b/>
                  <w:sz w:val="32"/>
                </w:rPr>
                <w:t xml:space="preserve">for </w:t>
              </w:r>
              <w:r w:rsidR="004149FF" w:rsidRPr="005D529B">
                <w:rPr>
                  <w:rStyle w:val="Hyperlink"/>
                  <w:b/>
                  <w:sz w:val="32"/>
                </w:rPr>
                <w:t>controllable systems to be observable.</w:t>
              </w:r>
            </w:hyperlink>
          </w:p>
          <w:p w:rsidR="00C336F7" w:rsidRPr="00F608CC" w:rsidRDefault="00F608CC" w:rsidP="009A04A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lastRenderedPageBreak/>
              <w:fldChar w:fldCharType="begin"/>
            </w:r>
            <w:r>
              <w:rPr>
                <w:b/>
                <w:color w:val="4F81BD" w:themeColor="accent1"/>
                <w:sz w:val="32"/>
              </w:rPr>
              <w:instrText xml:space="preserve"> HYPERLINK "https://www.researchgate.net/profile/Prebo_Jackreece/publication/318591934_Null-Controllability_and_Uniqueness_of_Optimal_Trajectory_for_Controllable_Systems/links/597a7e5b0f7e9b0469be1f2f/Null-Controllability-and-Uniqueness-of-Optimal-Trajectory-for-Controllable-Systems.pdf" </w:instrText>
            </w:r>
            <w:r>
              <w:rPr>
                <w:b/>
                <w:color w:val="4F81BD" w:themeColor="accent1"/>
                <w:sz w:val="32"/>
              </w:rPr>
            </w:r>
            <w:r>
              <w:rPr>
                <w:b/>
                <w:color w:val="4F81BD" w:themeColor="accent1"/>
                <w:sz w:val="32"/>
              </w:rPr>
              <w:fldChar w:fldCharType="separate"/>
            </w:r>
            <w:r w:rsidR="004149FF" w:rsidRPr="00F608CC">
              <w:rPr>
                <w:rStyle w:val="Hyperlink"/>
                <w:b/>
                <w:sz w:val="32"/>
              </w:rPr>
              <w:t>Null-controllability and uniqueness of optimal trajectory f</w:t>
            </w:r>
            <w:r w:rsidR="009A04A7" w:rsidRPr="00F608CC">
              <w:rPr>
                <w:rStyle w:val="Hyperlink"/>
                <w:b/>
                <w:sz w:val="32"/>
              </w:rPr>
              <w:t>or controllable systems.</w:t>
            </w:r>
            <w:r w:rsidR="00C336F7" w:rsidRPr="00F608CC">
              <w:rPr>
                <w:rStyle w:val="Hyperlink"/>
                <w:b/>
                <w:sz w:val="32"/>
              </w:rPr>
              <w:t xml:space="preserve"> </w:t>
            </w:r>
          </w:p>
          <w:p w:rsidR="009A04A7" w:rsidRPr="003552CD" w:rsidRDefault="00F608CC" w:rsidP="009A04A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fldChar w:fldCharType="end"/>
            </w:r>
            <w:r w:rsidR="003552CD">
              <w:rPr>
                <w:b/>
                <w:color w:val="4F81BD" w:themeColor="accent1"/>
                <w:sz w:val="32"/>
              </w:rPr>
              <w:fldChar w:fldCharType="begin"/>
            </w:r>
            <w:r w:rsidR="003552CD">
              <w:rPr>
                <w:b/>
                <w:color w:val="4F81BD" w:themeColor="accent1"/>
                <w:sz w:val="32"/>
              </w:rPr>
              <w:instrText xml:space="preserve"> HYPERLINK "https://www.researchgate.net/profile/Prebo_Jackreece/publication/318590763_Linear_Feedback_Observable_Systems_and_Stabilizability/links/597a7e9ba6fdcc61bb1232cc/Linear-Feedback-Observable-Systems-and-Stabilizability.pdf" </w:instrText>
            </w:r>
            <w:r w:rsidR="003552CD">
              <w:rPr>
                <w:b/>
                <w:color w:val="4F81BD" w:themeColor="accent1"/>
                <w:sz w:val="32"/>
              </w:rPr>
            </w:r>
            <w:r w:rsidR="003552CD">
              <w:rPr>
                <w:b/>
                <w:color w:val="4F81BD" w:themeColor="accent1"/>
                <w:sz w:val="32"/>
              </w:rPr>
              <w:fldChar w:fldCharType="separate"/>
            </w:r>
            <w:r w:rsidR="009A04A7" w:rsidRPr="003552CD">
              <w:rPr>
                <w:rStyle w:val="Hyperlink"/>
                <w:b/>
                <w:sz w:val="32"/>
              </w:rPr>
              <w:t xml:space="preserve">Linear feedback and observable systems and </w:t>
            </w:r>
            <w:proofErr w:type="spellStart"/>
            <w:r w:rsidR="009A04A7" w:rsidRPr="003552CD">
              <w:rPr>
                <w:rStyle w:val="Hyperlink"/>
                <w:b/>
                <w:sz w:val="32"/>
              </w:rPr>
              <w:t>stabilizability</w:t>
            </w:r>
            <w:proofErr w:type="spellEnd"/>
          </w:p>
          <w:p w:rsidR="009A04A7" w:rsidRPr="003552CD" w:rsidRDefault="003552CD" w:rsidP="009A04A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fldChar w:fldCharType="end"/>
            </w:r>
            <w:r>
              <w:rPr>
                <w:b/>
                <w:color w:val="4F81BD" w:themeColor="accent1"/>
                <w:sz w:val="32"/>
              </w:rPr>
              <w:fldChar w:fldCharType="begin"/>
            </w:r>
            <w:r>
              <w:rPr>
                <w:b/>
                <w:color w:val="4F81BD" w:themeColor="accent1"/>
                <w:sz w:val="32"/>
              </w:rPr>
              <w:instrText xml:space="preserve"> HYPERLINK "https://www.researchgate.net/profile/Prebo_Jackreece/publication/322959517_A_Necessary_and_Sufficient_Condition_for_Linear_Systems_to_Be_Observable/links/5a79bde3aca2722e4df4ce29/A-Necessary-and-Sufficient-Condition-for-Linear-Systems-to-Be-Observable.pdf" </w:instrText>
            </w:r>
            <w:r>
              <w:rPr>
                <w:b/>
                <w:color w:val="4F81BD" w:themeColor="accent1"/>
                <w:sz w:val="32"/>
              </w:rPr>
            </w:r>
            <w:r>
              <w:rPr>
                <w:b/>
                <w:color w:val="4F81BD" w:themeColor="accent1"/>
                <w:sz w:val="32"/>
              </w:rPr>
              <w:fldChar w:fldCharType="separate"/>
            </w:r>
            <w:r w:rsidR="009A04A7" w:rsidRPr="003552CD">
              <w:rPr>
                <w:rStyle w:val="Hyperlink"/>
                <w:b/>
                <w:sz w:val="32"/>
              </w:rPr>
              <w:t>A necessary and sufficient condition for linear systems to be observable</w:t>
            </w:r>
          </w:p>
          <w:p w:rsidR="009A04A7" w:rsidRPr="009A04A7" w:rsidRDefault="003552CD" w:rsidP="009A04A7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fldChar w:fldCharType="end"/>
            </w:r>
            <w:bookmarkStart w:id="0" w:name="_GoBack"/>
            <w:bookmarkEnd w:id="0"/>
            <w:r w:rsidR="009A04A7" w:rsidRPr="009A04A7">
              <w:rPr>
                <w:b/>
                <w:color w:val="4F81BD" w:themeColor="accent1"/>
                <w:sz w:val="32"/>
              </w:rPr>
              <w:t>Review of controllability results of dynamical systems.</w:t>
            </w:r>
          </w:p>
          <w:p w:rsidR="009A04A7" w:rsidRPr="009A04A7" w:rsidRDefault="009A04A7" w:rsidP="009A04A7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  <w:r w:rsidRPr="009A04A7">
              <w:rPr>
                <w:b/>
                <w:color w:val="4F81BD" w:themeColor="accent1"/>
                <w:sz w:val="32"/>
              </w:rPr>
              <w:t xml:space="preserve">Exponential </w:t>
            </w:r>
            <w:proofErr w:type="spellStart"/>
            <w:r w:rsidRPr="009A04A7">
              <w:rPr>
                <w:b/>
                <w:color w:val="4F81BD" w:themeColor="accent1"/>
                <w:sz w:val="32"/>
              </w:rPr>
              <w:t>stabilizability</w:t>
            </w:r>
            <w:proofErr w:type="spellEnd"/>
            <w:r w:rsidRPr="009A04A7">
              <w:rPr>
                <w:b/>
                <w:color w:val="4F81BD" w:themeColor="accent1"/>
                <w:sz w:val="32"/>
              </w:rPr>
              <w:t xml:space="preserve"> and Robustness of control systems</w:t>
            </w:r>
          </w:p>
          <w:p w:rsidR="009A04A7" w:rsidRPr="009A04A7" w:rsidRDefault="009A04A7" w:rsidP="009A04A7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  <w:r w:rsidRPr="009A04A7">
              <w:rPr>
                <w:b/>
                <w:color w:val="4F81BD" w:themeColor="accent1"/>
                <w:sz w:val="32"/>
              </w:rPr>
              <w:t xml:space="preserve">Characteristics of proper functions on </w:t>
            </w:r>
          </w:p>
          <w:p w:rsidR="009A04A7" w:rsidRPr="009A04A7" w:rsidRDefault="009A04A7" w:rsidP="009A04A7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  <w:r w:rsidRPr="009A04A7">
              <w:rPr>
                <w:b/>
                <w:color w:val="4F81BD" w:themeColor="accent1"/>
                <w:sz w:val="32"/>
              </w:rPr>
              <w:t>Roles of reachable sets in</w:t>
            </w:r>
          </w:p>
          <w:p w:rsidR="009A04A7" w:rsidRPr="009A04A7" w:rsidRDefault="009A04A7" w:rsidP="009A04A7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  <w:r w:rsidRPr="009A04A7">
              <w:rPr>
                <w:b/>
                <w:color w:val="4F81BD" w:themeColor="accent1"/>
                <w:sz w:val="32"/>
              </w:rPr>
              <w:t>Mathematical model on DNA mutation and</w:t>
            </w:r>
          </w:p>
          <w:p w:rsidR="009A04A7" w:rsidRPr="009A04A7" w:rsidRDefault="009A04A7" w:rsidP="009A04A7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  <w:r w:rsidRPr="009A04A7">
              <w:rPr>
                <w:b/>
                <w:color w:val="4F81BD" w:themeColor="accent1"/>
                <w:sz w:val="32"/>
              </w:rPr>
              <w:t xml:space="preserve">DNA mutation and </w:t>
            </w:r>
            <w:proofErr w:type="spellStart"/>
            <w:r w:rsidRPr="009A04A7">
              <w:rPr>
                <w:b/>
                <w:color w:val="4F81BD" w:themeColor="accent1"/>
                <w:sz w:val="32"/>
              </w:rPr>
              <w:t>Tumor</w:t>
            </w:r>
            <w:proofErr w:type="spellEnd"/>
            <w:r w:rsidRPr="009A04A7">
              <w:rPr>
                <w:b/>
                <w:color w:val="4F81BD" w:themeColor="accent1"/>
                <w:sz w:val="32"/>
              </w:rPr>
              <w:t xml:space="preserve"> Formation II</w:t>
            </w:r>
          </w:p>
          <w:p w:rsidR="009538EE" w:rsidRPr="009538EE" w:rsidRDefault="009538EE" w:rsidP="009538EE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  <w:r w:rsidRPr="009538EE">
              <w:rPr>
                <w:b/>
                <w:color w:val="4F81BD" w:themeColor="accent1"/>
                <w:sz w:val="32"/>
              </w:rPr>
              <w:t>Stability result of non-linear</w:t>
            </w:r>
          </w:p>
          <w:p w:rsidR="009538EE" w:rsidRPr="00F608CC" w:rsidRDefault="00F608CC" w:rsidP="009538EE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fldChar w:fldCharType="begin"/>
            </w:r>
            <w:r>
              <w:rPr>
                <w:b/>
                <w:color w:val="4F81BD" w:themeColor="accent1"/>
                <w:sz w:val="32"/>
              </w:rPr>
              <w:instrText xml:space="preserve"> HYPERLINK "http://www.ripublication.com/gjpam18/gjpamv14n3_07.pdf" </w:instrText>
            </w:r>
            <w:r>
              <w:rPr>
                <w:b/>
                <w:color w:val="4F81BD" w:themeColor="accent1"/>
                <w:sz w:val="32"/>
              </w:rPr>
            </w:r>
            <w:r>
              <w:rPr>
                <w:b/>
                <w:color w:val="4F81BD" w:themeColor="accent1"/>
                <w:sz w:val="32"/>
              </w:rPr>
              <w:fldChar w:fldCharType="separate"/>
            </w:r>
            <w:r w:rsidR="009538EE" w:rsidRPr="00F608CC">
              <w:rPr>
                <w:rStyle w:val="Hyperlink"/>
                <w:b/>
                <w:sz w:val="32"/>
              </w:rPr>
              <w:t>Null controllability for</w:t>
            </w:r>
          </w:p>
          <w:p w:rsidR="009538EE" w:rsidRPr="009538EE" w:rsidRDefault="00F608CC" w:rsidP="009538EE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fldChar w:fldCharType="end"/>
            </w:r>
            <w:r w:rsidR="009538EE" w:rsidRPr="009538EE">
              <w:rPr>
                <w:b/>
                <w:color w:val="4F81BD" w:themeColor="accent1"/>
                <w:sz w:val="32"/>
              </w:rPr>
              <w:t xml:space="preserve">Stability results of non-linear </w:t>
            </w:r>
          </w:p>
          <w:p w:rsidR="009538EE" w:rsidRPr="00F608CC" w:rsidRDefault="00F608CC" w:rsidP="009538EE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fldChar w:fldCharType="begin"/>
            </w:r>
            <w:r>
              <w:rPr>
                <w:b/>
                <w:color w:val="4F81BD" w:themeColor="accent1"/>
                <w:sz w:val="32"/>
              </w:rPr>
              <w:instrText xml:space="preserve"> HYPERLINK "https://www.sciencepubco.com/index.php/ijamr/article/view/9167" </w:instrText>
            </w:r>
            <w:r>
              <w:rPr>
                <w:b/>
                <w:color w:val="4F81BD" w:themeColor="accent1"/>
                <w:sz w:val="32"/>
              </w:rPr>
            </w:r>
            <w:r>
              <w:rPr>
                <w:b/>
                <w:color w:val="4F81BD" w:themeColor="accent1"/>
                <w:sz w:val="32"/>
              </w:rPr>
              <w:fldChar w:fldCharType="separate"/>
            </w:r>
            <w:r w:rsidR="009538EE" w:rsidRPr="00F608CC">
              <w:rPr>
                <w:rStyle w:val="Hyperlink"/>
                <w:b/>
                <w:sz w:val="32"/>
              </w:rPr>
              <w:t xml:space="preserve">Finite time stability of linear fractional </w:t>
            </w:r>
          </w:p>
          <w:p w:rsidR="009538EE" w:rsidRPr="009538EE" w:rsidRDefault="00F608CC" w:rsidP="009538EE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fldChar w:fldCharType="end"/>
            </w:r>
            <w:r w:rsidR="009538EE" w:rsidRPr="009538EE">
              <w:rPr>
                <w:b/>
                <w:color w:val="4F81BD" w:themeColor="accent1"/>
                <w:sz w:val="32"/>
              </w:rPr>
              <w:t xml:space="preserve">Asymptotic stability of non-linear </w:t>
            </w:r>
          </w:p>
          <w:p w:rsidR="009A04A7" w:rsidRDefault="009A04A7" w:rsidP="00CF3FB5">
            <w:pPr>
              <w:pStyle w:val="ListParagraph"/>
              <w:numPr>
                <w:ilvl w:val="0"/>
                <w:numId w:val="1"/>
              </w:numPr>
              <w:rPr>
                <w:b/>
                <w:color w:val="4F81BD" w:themeColor="accent1"/>
                <w:sz w:val="32"/>
              </w:rPr>
            </w:pPr>
          </w:p>
          <w:p w:rsidR="001A0155" w:rsidRDefault="001A0155" w:rsidP="001A0155">
            <w:pPr>
              <w:pStyle w:val="ListParagraph"/>
              <w:rPr>
                <w:b/>
                <w:color w:val="4F81BD" w:themeColor="accent1"/>
                <w:sz w:val="32"/>
              </w:rPr>
            </w:pPr>
          </w:p>
          <w:p w:rsidR="00666B02" w:rsidRDefault="00666B02" w:rsidP="00BE7B93">
            <w:pPr>
              <w:pStyle w:val="ListParagraph"/>
              <w:rPr>
                <w:b/>
                <w:color w:val="4F81BD" w:themeColor="accent1"/>
                <w:sz w:val="32"/>
              </w:rPr>
            </w:pPr>
          </w:p>
          <w:p w:rsidR="004149FF" w:rsidRPr="00CF3FB5" w:rsidRDefault="004149FF" w:rsidP="004149FF">
            <w:pPr>
              <w:pStyle w:val="ListParagraph"/>
              <w:rPr>
                <w:b/>
                <w:color w:val="4F81BD" w:themeColor="accent1"/>
                <w:sz w:val="32"/>
              </w:rPr>
            </w:pPr>
          </w:p>
          <w:p w:rsidR="00581548" w:rsidRPr="00B54DBC" w:rsidRDefault="00581548" w:rsidP="00C72F4B">
            <w:pPr>
              <w:rPr>
                <w:color w:val="4F81BD" w:themeColor="accent1"/>
                <w:sz w:val="28"/>
                <w:szCs w:val="28"/>
              </w:rPr>
            </w:pPr>
          </w:p>
          <w:p w:rsidR="00136956" w:rsidRPr="00136956" w:rsidRDefault="00136956" w:rsidP="00136956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646F39" w:rsidTr="00646F39">
        <w:trPr>
          <w:trHeight w:val="6177"/>
        </w:trPr>
        <w:tc>
          <w:tcPr>
            <w:tcW w:w="440" w:type="dxa"/>
          </w:tcPr>
          <w:p w:rsidR="00646F39" w:rsidRDefault="00646F39"/>
        </w:tc>
        <w:tc>
          <w:tcPr>
            <w:tcW w:w="3216" w:type="dxa"/>
            <w:shd w:val="clear" w:color="auto" w:fill="969696"/>
          </w:tcPr>
          <w:p w:rsidR="00646F39" w:rsidRP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646F39" w:rsidRP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32"/>
                <w:lang w:eastAsia="en-GB"/>
              </w:rPr>
              <w:t>Skills</w:t>
            </w:r>
          </w:p>
          <w:p w:rsidR="00646F39" w:rsidRDefault="00646F39" w:rsidP="00646F39">
            <w:pPr>
              <w:rPr>
                <w:color w:val="FFFFFF" w:themeColor="background1"/>
              </w:rPr>
            </w:pPr>
          </w:p>
          <w:p w:rsidR="00646F39" w:rsidRPr="00646F39" w:rsidRDefault="00034510" w:rsidP="0003451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The knowledge obtained from the college of </w:t>
            </w:r>
            <w:r w:rsidR="008F636D">
              <w:rPr>
                <w:color w:val="FFFFFF" w:themeColor="background1"/>
              </w:rPr>
              <w:t>education (</w:t>
            </w:r>
            <w:r>
              <w:rPr>
                <w:color w:val="FFFFFF" w:themeColor="background1"/>
              </w:rPr>
              <w:t>A.I.C.E. Owerri) helped me to acquire good teaching skill</w:t>
            </w:r>
            <w:r w:rsidR="00C46083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 xml:space="preserve">. </w:t>
            </w:r>
          </w:p>
          <w:p w:rsidR="00646F39" w:rsidRPr="00646F39" w:rsidRDefault="00646F39" w:rsidP="00646F39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</w:tc>
        <w:tc>
          <w:tcPr>
            <w:tcW w:w="6764" w:type="dxa"/>
            <w:vMerge/>
          </w:tcPr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</w:tc>
      </w:tr>
    </w:tbl>
    <w:p w:rsidR="00E53073" w:rsidRDefault="003552CD"/>
    <w:p w:rsidR="00646F39" w:rsidRDefault="00646F39"/>
    <w:p w:rsidR="00891A42" w:rsidRDefault="00891A42"/>
    <w:p w:rsidR="00891A42" w:rsidRDefault="00891A42"/>
    <w:p w:rsidR="00891A42" w:rsidRDefault="00891A42"/>
    <w:p w:rsidR="00891A42" w:rsidRDefault="00891A42" w:rsidP="00891A42">
      <w:pPr>
        <w:spacing w:after="120"/>
        <w:rPr>
          <w:rFonts w:ascii="High Tower Text" w:eastAsia="MS Mincho" w:hAnsi="High Tower Text" w:cs="Times New Roman"/>
          <w:sz w:val="24"/>
          <w:szCs w:val="24"/>
        </w:rPr>
      </w:pPr>
    </w:p>
    <w:p w:rsidR="00891A42" w:rsidRDefault="00891A42" w:rsidP="00891A42">
      <w:pPr>
        <w:rPr>
          <w:rFonts w:ascii="Calibri" w:eastAsia="Times New Roman" w:hAnsi="Calibri"/>
        </w:rPr>
      </w:pPr>
    </w:p>
    <w:p w:rsidR="00891A42" w:rsidRDefault="00891A42" w:rsidP="00891A42">
      <w:pPr>
        <w:spacing w:after="160" w:line="252" w:lineRule="auto"/>
        <w:rPr>
          <w:rFonts w:ascii="Cambria" w:eastAsia="Calibri" w:hAnsi="Cambria"/>
        </w:rPr>
      </w:pPr>
    </w:p>
    <w:p w:rsidR="00891A42" w:rsidRDefault="00891A42"/>
    <w:sectPr w:rsidR="00891A42" w:rsidSect="00646F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C238B"/>
    <w:multiLevelType w:val="hybridMultilevel"/>
    <w:tmpl w:val="52F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7C"/>
    <w:rsid w:val="00034510"/>
    <w:rsid w:val="00055C96"/>
    <w:rsid w:val="00065CD6"/>
    <w:rsid w:val="000B7D16"/>
    <w:rsid w:val="00136956"/>
    <w:rsid w:val="00166DD3"/>
    <w:rsid w:val="001A0155"/>
    <w:rsid w:val="001F5E5F"/>
    <w:rsid w:val="0026518C"/>
    <w:rsid w:val="00327FBD"/>
    <w:rsid w:val="003552CD"/>
    <w:rsid w:val="0035731F"/>
    <w:rsid w:val="003E167C"/>
    <w:rsid w:val="004149FF"/>
    <w:rsid w:val="004C74FC"/>
    <w:rsid w:val="00502BEF"/>
    <w:rsid w:val="00567C09"/>
    <w:rsid w:val="00581548"/>
    <w:rsid w:val="005D529B"/>
    <w:rsid w:val="00646F39"/>
    <w:rsid w:val="006629AC"/>
    <w:rsid w:val="00666B02"/>
    <w:rsid w:val="00674F6F"/>
    <w:rsid w:val="006E63BC"/>
    <w:rsid w:val="00705317"/>
    <w:rsid w:val="00732598"/>
    <w:rsid w:val="007E47AC"/>
    <w:rsid w:val="00891A42"/>
    <w:rsid w:val="008F636D"/>
    <w:rsid w:val="00910919"/>
    <w:rsid w:val="00943CEF"/>
    <w:rsid w:val="00953512"/>
    <w:rsid w:val="009538EE"/>
    <w:rsid w:val="0099413A"/>
    <w:rsid w:val="009A04A7"/>
    <w:rsid w:val="00A5184B"/>
    <w:rsid w:val="00B54DBC"/>
    <w:rsid w:val="00BA2EFB"/>
    <w:rsid w:val="00BE7B93"/>
    <w:rsid w:val="00C0130F"/>
    <w:rsid w:val="00C336F7"/>
    <w:rsid w:val="00C46083"/>
    <w:rsid w:val="00C72F4B"/>
    <w:rsid w:val="00C9476F"/>
    <w:rsid w:val="00CA422F"/>
    <w:rsid w:val="00CD5A80"/>
    <w:rsid w:val="00CF3FB5"/>
    <w:rsid w:val="00D82428"/>
    <w:rsid w:val="00E0273B"/>
    <w:rsid w:val="00F608CC"/>
    <w:rsid w:val="00FC2E44"/>
    <w:rsid w:val="00FF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F38CF-A286-44E0-B221-244A6B5A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D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jol.info/index.php/jonamp/article/view/9133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Matlab</cp:lastModifiedBy>
  <cp:revision>13</cp:revision>
  <dcterms:created xsi:type="dcterms:W3CDTF">2018-04-23T21:49:00Z</dcterms:created>
  <dcterms:modified xsi:type="dcterms:W3CDTF">2018-04-23T22:32:00Z</dcterms:modified>
</cp:coreProperties>
</file>